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5D7" w:rsidRPr="007941F7" w:rsidRDefault="00B075D7" w:rsidP="00B075D7">
      <w:pPr>
        <w:jc w:val="right"/>
      </w:pPr>
      <w:r>
        <w:t>Департамент Смоленской области по здравоохранению</w:t>
      </w:r>
    </w:p>
    <w:p w:rsidR="00B075D7" w:rsidRPr="007941F7" w:rsidRDefault="00B075D7" w:rsidP="00B075D7">
      <w:pPr>
        <w:jc w:val="right"/>
      </w:pPr>
      <w:r>
        <w:t>СОГБПОУ</w:t>
      </w:r>
      <w:r w:rsidRPr="007941F7">
        <w:t xml:space="preserve"> «</w:t>
      </w:r>
      <w:r>
        <w:t>ВЯЗЕМСКИЙ МЕДИЦИНСКИЙ КОЛЛЕДЖ ИМЕНИ Е.О.МУХИНА</w:t>
      </w:r>
      <w:r w:rsidRPr="007941F7"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2"/>
        <w:gridCol w:w="5528"/>
        <w:gridCol w:w="2656"/>
      </w:tblGrid>
      <w:tr w:rsidR="00B075D7" w:rsidRPr="007941F7" w:rsidTr="00DC41DA">
        <w:tc>
          <w:tcPr>
            <w:tcW w:w="2802" w:type="dxa"/>
          </w:tcPr>
          <w:p w:rsidR="00B075D7" w:rsidRPr="00FC26FC" w:rsidRDefault="00B075D7" w:rsidP="00DC41DA">
            <w:pPr>
              <w:jc w:val="center"/>
              <w:rPr>
                <w:sz w:val="18"/>
                <w:szCs w:val="18"/>
              </w:rPr>
            </w:pPr>
            <w:r w:rsidRPr="00FC26FC">
              <w:rPr>
                <w:sz w:val="18"/>
                <w:szCs w:val="18"/>
              </w:rPr>
              <w:t xml:space="preserve">Рассмотрено </w:t>
            </w:r>
          </w:p>
          <w:p w:rsidR="00B075D7" w:rsidRPr="00FC26FC" w:rsidRDefault="00B075D7" w:rsidP="00DC41DA">
            <w:pPr>
              <w:jc w:val="center"/>
              <w:rPr>
                <w:sz w:val="18"/>
                <w:szCs w:val="18"/>
              </w:rPr>
            </w:pPr>
            <w:r w:rsidRPr="00FC26FC">
              <w:rPr>
                <w:sz w:val="18"/>
                <w:szCs w:val="18"/>
              </w:rPr>
              <w:t>ЦМК специальных</w:t>
            </w:r>
          </w:p>
          <w:p w:rsidR="00B075D7" w:rsidRPr="00FC26FC" w:rsidRDefault="00B075D7" w:rsidP="00DC41DA">
            <w:pPr>
              <w:jc w:val="center"/>
              <w:rPr>
                <w:sz w:val="18"/>
                <w:szCs w:val="18"/>
              </w:rPr>
            </w:pPr>
            <w:r w:rsidRPr="00FC26FC">
              <w:rPr>
                <w:sz w:val="18"/>
                <w:szCs w:val="18"/>
              </w:rPr>
              <w:t xml:space="preserve"> дисциплин № 1</w:t>
            </w:r>
          </w:p>
          <w:p w:rsidR="006B5D3F" w:rsidRDefault="00B075D7" w:rsidP="00DC4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Протокол № </w:t>
            </w:r>
          </w:p>
          <w:p w:rsidR="00B075D7" w:rsidRPr="00FC26FC" w:rsidRDefault="00B075D7" w:rsidP="00DC41DA">
            <w:pPr>
              <w:jc w:val="center"/>
              <w:rPr>
                <w:sz w:val="18"/>
                <w:szCs w:val="18"/>
              </w:rPr>
            </w:pPr>
            <w:r w:rsidRPr="00FC26FC">
              <w:rPr>
                <w:sz w:val="18"/>
                <w:szCs w:val="18"/>
              </w:rPr>
              <w:t xml:space="preserve">0т «10» февраля </w:t>
            </w:r>
            <w:r>
              <w:rPr>
                <w:sz w:val="18"/>
                <w:szCs w:val="18"/>
              </w:rPr>
              <w:t>2017</w:t>
            </w:r>
            <w:r w:rsidRPr="00FC26FC">
              <w:rPr>
                <w:sz w:val="18"/>
                <w:szCs w:val="18"/>
              </w:rPr>
              <w:t xml:space="preserve"> г.</w:t>
            </w:r>
          </w:p>
          <w:p w:rsidR="00B075D7" w:rsidRPr="00FC26FC" w:rsidRDefault="00B075D7" w:rsidP="00DC41DA">
            <w:pPr>
              <w:jc w:val="center"/>
              <w:rPr>
                <w:sz w:val="18"/>
                <w:szCs w:val="18"/>
              </w:rPr>
            </w:pPr>
            <w:r w:rsidRPr="00FC26FC">
              <w:rPr>
                <w:sz w:val="18"/>
                <w:szCs w:val="18"/>
              </w:rPr>
              <w:t>Председатель ЦМК_____</w:t>
            </w:r>
          </w:p>
          <w:p w:rsidR="00B075D7" w:rsidRPr="00FC26FC" w:rsidRDefault="00B075D7" w:rsidP="00DC41DA">
            <w:pPr>
              <w:jc w:val="right"/>
              <w:rPr>
                <w:sz w:val="18"/>
                <w:szCs w:val="18"/>
              </w:rPr>
            </w:pPr>
            <w:proofErr w:type="spellStart"/>
            <w:r w:rsidRPr="00FC26FC">
              <w:rPr>
                <w:sz w:val="18"/>
                <w:szCs w:val="18"/>
              </w:rPr>
              <w:t>Анискевич</w:t>
            </w:r>
            <w:proofErr w:type="spellEnd"/>
            <w:r w:rsidRPr="00FC26FC">
              <w:rPr>
                <w:sz w:val="18"/>
                <w:szCs w:val="18"/>
              </w:rPr>
              <w:t xml:space="preserve"> Т.Н.</w:t>
            </w:r>
          </w:p>
          <w:p w:rsidR="00B075D7" w:rsidRPr="00FC26FC" w:rsidRDefault="00B075D7" w:rsidP="00DC41DA">
            <w:pPr>
              <w:jc w:val="center"/>
              <w:rPr>
                <w:sz w:val="18"/>
                <w:szCs w:val="18"/>
              </w:rPr>
            </w:pPr>
            <w:r w:rsidRPr="00FC26FC">
              <w:rPr>
                <w:sz w:val="18"/>
                <w:szCs w:val="18"/>
              </w:rPr>
              <w:t xml:space="preserve">Рассмотрено </w:t>
            </w:r>
          </w:p>
          <w:p w:rsidR="00B075D7" w:rsidRPr="00FC26FC" w:rsidRDefault="00B075D7" w:rsidP="00DC41DA">
            <w:pPr>
              <w:jc w:val="center"/>
              <w:rPr>
                <w:sz w:val="18"/>
                <w:szCs w:val="18"/>
              </w:rPr>
            </w:pPr>
            <w:r w:rsidRPr="00FC26FC">
              <w:rPr>
                <w:sz w:val="18"/>
                <w:szCs w:val="18"/>
              </w:rPr>
              <w:t>ЦМК специальных</w:t>
            </w:r>
          </w:p>
          <w:p w:rsidR="00B075D7" w:rsidRPr="00FC26FC" w:rsidRDefault="00B075D7" w:rsidP="00DC41DA">
            <w:pPr>
              <w:jc w:val="center"/>
              <w:rPr>
                <w:sz w:val="18"/>
                <w:szCs w:val="18"/>
              </w:rPr>
            </w:pPr>
            <w:r w:rsidRPr="00FC26FC">
              <w:rPr>
                <w:sz w:val="18"/>
                <w:szCs w:val="18"/>
              </w:rPr>
              <w:t xml:space="preserve"> дисциплин № 2</w:t>
            </w:r>
          </w:p>
          <w:p w:rsidR="00B075D7" w:rsidRPr="00FC26FC" w:rsidRDefault="00B075D7" w:rsidP="00DC41DA">
            <w:pPr>
              <w:jc w:val="center"/>
              <w:rPr>
                <w:sz w:val="18"/>
                <w:szCs w:val="18"/>
              </w:rPr>
            </w:pPr>
            <w:r w:rsidRPr="00FC26FC">
              <w:rPr>
                <w:sz w:val="18"/>
                <w:szCs w:val="18"/>
              </w:rPr>
              <w:t xml:space="preserve">Протокол № </w:t>
            </w:r>
            <w:r w:rsidRPr="00FC26FC">
              <w:rPr>
                <w:sz w:val="18"/>
                <w:szCs w:val="18"/>
              </w:rPr>
              <w:softHyphen/>
            </w:r>
            <w:r w:rsidRPr="00FC26FC">
              <w:rPr>
                <w:sz w:val="18"/>
                <w:szCs w:val="18"/>
              </w:rPr>
              <w:softHyphen/>
            </w:r>
            <w:r w:rsidRPr="00FC26FC">
              <w:rPr>
                <w:sz w:val="18"/>
                <w:szCs w:val="18"/>
              </w:rPr>
              <w:softHyphen/>
            </w:r>
            <w:r w:rsidRPr="00FC26FC">
              <w:rPr>
                <w:sz w:val="18"/>
                <w:szCs w:val="18"/>
              </w:rPr>
              <w:softHyphen/>
            </w:r>
            <w:r w:rsidRPr="00FC26FC">
              <w:rPr>
                <w:sz w:val="18"/>
                <w:szCs w:val="18"/>
              </w:rPr>
              <w:softHyphen/>
            </w:r>
            <w:r w:rsidRPr="00FC26FC">
              <w:rPr>
                <w:sz w:val="18"/>
                <w:szCs w:val="18"/>
              </w:rPr>
              <w:softHyphen/>
              <w:t>____</w:t>
            </w:r>
          </w:p>
          <w:p w:rsidR="00B075D7" w:rsidRPr="00FC26FC" w:rsidRDefault="00B075D7" w:rsidP="00DC41DA">
            <w:pPr>
              <w:jc w:val="center"/>
              <w:rPr>
                <w:sz w:val="18"/>
                <w:szCs w:val="18"/>
              </w:rPr>
            </w:pPr>
            <w:r w:rsidRPr="00FC26FC">
              <w:rPr>
                <w:sz w:val="18"/>
                <w:szCs w:val="18"/>
              </w:rPr>
              <w:t xml:space="preserve">0т «___» февраля </w:t>
            </w:r>
            <w:r>
              <w:rPr>
                <w:sz w:val="18"/>
                <w:szCs w:val="18"/>
              </w:rPr>
              <w:t>2017</w:t>
            </w:r>
            <w:r w:rsidRPr="00FC26FC">
              <w:rPr>
                <w:sz w:val="18"/>
                <w:szCs w:val="18"/>
              </w:rPr>
              <w:t xml:space="preserve"> г.</w:t>
            </w:r>
          </w:p>
          <w:p w:rsidR="00B075D7" w:rsidRPr="00FC26FC" w:rsidRDefault="00B075D7" w:rsidP="00DC41DA">
            <w:pPr>
              <w:jc w:val="center"/>
              <w:rPr>
                <w:sz w:val="18"/>
                <w:szCs w:val="18"/>
              </w:rPr>
            </w:pPr>
            <w:r w:rsidRPr="00FC26FC">
              <w:rPr>
                <w:sz w:val="18"/>
                <w:szCs w:val="18"/>
              </w:rPr>
              <w:t>Председатель ЦМК_____</w:t>
            </w:r>
          </w:p>
          <w:p w:rsidR="00B075D7" w:rsidRPr="007941F7" w:rsidRDefault="00B075D7" w:rsidP="00DC41DA">
            <w:pPr>
              <w:jc w:val="right"/>
              <w:rPr>
                <w:sz w:val="22"/>
              </w:rPr>
            </w:pPr>
            <w:r w:rsidRPr="00FC26FC">
              <w:rPr>
                <w:sz w:val="18"/>
                <w:szCs w:val="18"/>
              </w:rPr>
              <w:t>Бородина Р.П..</w:t>
            </w:r>
          </w:p>
        </w:tc>
        <w:tc>
          <w:tcPr>
            <w:tcW w:w="5528" w:type="dxa"/>
          </w:tcPr>
          <w:p w:rsidR="00B075D7" w:rsidRPr="00653547" w:rsidRDefault="00B075D7" w:rsidP="00DC41DA">
            <w:pPr>
              <w:pStyle w:val="1"/>
            </w:pPr>
            <w:r>
              <w:t>Экзаменационный билет</w:t>
            </w:r>
            <w:r w:rsidRPr="007941F7">
              <w:t xml:space="preserve"> № </w:t>
            </w:r>
            <w:r>
              <w:t xml:space="preserve"> </w:t>
            </w:r>
          </w:p>
          <w:p w:rsidR="00B075D7" w:rsidRPr="00653547" w:rsidRDefault="00B075D7" w:rsidP="00DC41DA">
            <w:pPr>
              <w:jc w:val="center"/>
              <w:rPr>
                <w:b/>
                <w:sz w:val="24"/>
                <w:szCs w:val="24"/>
              </w:rPr>
            </w:pPr>
          </w:p>
          <w:p w:rsidR="00B075D7" w:rsidRDefault="00B075D7" w:rsidP="00DC41D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ПМ.02</w:t>
            </w:r>
            <w:r w:rsidRPr="00A27EC2">
              <w:rPr>
                <w:b/>
                <w:sz w:val="24"/>
                <w:szCs w:val="24"/>
              </w:rPr>
              <w:t>.</w:t>
            </w:r>
            <w:r w:rsidRPr="00837A73">
              <w:rPr>
                <w:sz w:val="24"/>
                <w:szCs w:val="24"/>
              </w:rPr>
              <w:t xml:space="preserve"> </w:t>
            </w:r>
            <w:r w:rsidRPr="00EE15AE">
              <w:rPr>
                <w:b/>
                <w:bCs/>
                <w:sz w:val="24"/>
                <w:szCs w:val="24"/>
              </w:rPr>
              <w:t>Участие в лечебно-диагностическом  и реабилитационном процессах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</w:p>
          <w:p w:rsidR="00B075D7" w:rsidRPr="00653547" w:rsidRDefault="00B075D7" w:rsidP="00DC41DA">
            <w:pPr>
              <w:jc w:val="center"/>
              <w:rPr>
                <w:sz w:val="24"/>
                <w:szCs w:val="24"/>
              </w:rPr>
            </w:pPr>
          </w:p>
          <w:p w:rsidR="00B075D7" w:rsidRPr="00837A73" w:rsidRDefault="00B075D7" w:rsidP="00DC41DA">
            <w:pPr>
              <w:jc w:val="center"/>
              <w:rPr>
                <w:sz w:val="24"/>
                <w:szCs w:val="24"/>
              </w:rPr>
            </w:pPr>
            <w:r w:rsidRPr="00837A73">
              <w:rPr>
                <w:sz w:val="24"/>
                <w:szCs w:val="24"/>
              </w:rPr>
              <w:t xml:space="preserve">Специальность: </w:t>
            </w:r>
            <w:r>
              <w:rPr>
                <w:sz w:val="24"/>
                <w:szCs w:val="24"/>
              </w:rPr>
              <w:t>34.02.01</w:t>
            </w:r>
            <w:r w:rsidRPr="00837A73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Сестринское</w:t>
            </w:r>
            <w:r w:rsidRPr="00837A73">
              <w:rPr>
                <w:sz w:val="24"/>
                <w:szCs w:val="24"/>
              </w:rPr>
              <w:t xml:space="preserve"> дело» (</w:t>
            </w:r>
            <w:r w:rsidR="00077E2F">
              <w:rPr>
                <w:sz w:val="24"/>
                <w:szCs w:val="24"/>
              </w:rPr>
              <w:t>базовой подготовки</w:t>
            </w:r>
            <w:r w:rsidRPr="00837A73">
              <w:rPr>
                <w:sz w:val="24"/>
                <w:szCs w:val="24"/>
              </w:rPr>
              <w:t>)</w:t>
            </w:r>
          </w:p>
          <w:p w:rsidR="00B075D7" w:rsidRPr="00DF7770" w:rsidRDefault="00B075D7" w:rsidP="00DC41DA">
            <w:pPr>
              <w:jc w:val="center"/>
              <w:rPr>
                <w:sz w:val="24"/>
                <w:szCs w:val="24"/>
              </w:rPr>
            </w:pPr>
          </w:p>
          <w:p w:rsidR="00B075D7" w:rsidRPr="00DF7770" w:rsidRDefault="00B075D7" w:rsidP="00DC41DA">
            <w:pPr>
              <w:jc w:val="center"/>
              <w:rPr>
                <w:sz w:val="22"/>
              </w:rPr>
            </w:pPr>
            <w:r w:rsidRPr="00837A73">
              <w:rPr>
                <w:sz w:val="24"/>
                <w:szCs w:val="24"/>
              </w:rPr>
              <w:t xml:space="preserve">Курс </w:t>
            </w:r>
            <w:r>
              <w:rPr>
                <w:sz w:val="24"/>
                <w:szCs w:val="24"/>
                <w:lang w:val="en-US"/>
              </w:rPr>
              <w:t>IV</w:t>
            </w:r>
            <w:r>
              <w:rPr>
                <w:sz w:val="24"/>
                <w:szCs w:val="24"/>
              </w:rPr>
              <w:t xml:space="preserve">, </w:t>
            </w:r>
            <w:r w:rsidRPr="00837A73">
              <w:rPr>
                <w:sz w:val="24"/>
                <w:szCs w:val="24"/>
              </w:rPr>
              <w:t xml:space="preserve"> группа </w:t>
            </w:r>
            <w:r w:rsidRPr="00DF777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2656" w:type="dxa"/>
          </w:tcPr>
          <w:p w:rsidR="00B075D7" w:rsidRPr="00FC26FC" w:rsidRDefault="00B075D7" w:rsidP="00DC41DA">
            <w:pPr>
              <w:jc w:val="center"/>
              <w:rPr>
                <w:sz w:val="18"/>
                <w:szCs w:val="18"/>
              </w:rPr>
            </w:pPr>
            <w:r w:rsidRPr="00FC26FC">
              <w:rPr>
                <w:sz w:val="18"/>
                <w:szCs w:val="18"/>
              </w:rPr>
              <w:t>«Утверждаю»</w:t>
            </w:r>
          </w:p>
          <w:p w:rsidR="00B075D7" w:rsidRPr="00FC26FC" w:rsidRDefault="00B075D7" w:rsidP="00DC41DA">
            <w:pPr>
              <w:jc w:val="center"/>
              <w:rPr>
                <w:sz w:val="18"/>
                <w:szCs w:val="18"/>
              </w:rPr>
            </w:pPr>
            <w:r w:rsidRPr="00FC26FC">
              <w:rPr>
                <w:sz w:val="18"/>
                <w:szCs w:val="18"/>
              </w:rPr>
              <w:t>Зам</w:t>
            </w:r>
            <w:proofErr w:type="gramStart"/>
            <w:r w:rsidRPr="00FC26FC">
              <w:rPr>
                <w:sz w:val="18"/>
                <w:szCs w:val="18"/>
              </w:rPr>
              <w:t>.д</w:t>
            </w:r>
            <w:proofErr w:type="gramEnd"/>
            <w:r w:rsidRPr="00FC26FC">
              <w:rPr>
                <w:sz w:val="18"/>
                <w:szCs w:val="18"/>
              </w:rPr>
              <w:t>иректора по учебно-воспитательной работе СОГБПОУ «</w:t>
            </w:r>
            <w:r>
              <w:rPr>
                <w:sz w:val="18"/>
                <w:szCs w:val="18"/>
              </w:rPr>
              <w:t>Вяземский медицинский колледж имени Е.О.Мухина</w:t>
            </w:r>
            <w:r w:rsidRPr="00FC26FC">
              <w:rPr>
                <w:sz w:val="18"/>
                <w:szCs w:val="18"/>
              </w:rPr>
              <w:t>»</w:t>
            </w:r>
          </w:p>
          <w:p w:rsidR="00B075D7" w:rsidRPr="00FC26FC" w:rsidRDefault="00B075D7" w:rsidP="00DC41DA">
            <w:pPr>
              <w:jc w:val="center"/>
              <w:rPr>
                <w:sz w:val="18"/>
                <w:szCs w:val="18"/>
              </w:rPr>
            </w:pPr>
            <w:r w:rsidRPr="00FC26FC">
              <w:rPr>
                <w:sz w:val="18"/>
                <w:szCs w:val="18"/>
              </w:rPr>
              <w:t>____________</w:t>
            </w:r>
          </w:p>
          <w:p w:rsidR="00B075D7" w:rsidRPr="00FC26FC" w:rsidRDefault="00B075D7" w:rsidP="00DC41DA">
            <w:pPr>
              <w:jc w:val="center"/>
              <w:rPr>
                <w:sz w:val="18"/>
                <w:szCs w:val="18"/>
              </w:rPr>
            </w:pPr>
            <w:r w:rsidRPr="00FC26FC">
              <w:rPr>
                <w:sz w:val="18"/>
                <w:szCs w:val="18"/>
              </w:rPr>
              <w:t>(А.В.Никитина)</w:t>
            </w:r>
          </w:p>
          <w:p w:rsidR="00B075D7" w:rsidRPr="007941F7" w:rsidRDefault="00B075D7" w:rsidP="00DC41DA">
            <w:pPr>
              <w:jc w:val="center"/>
              <w:rPr>
                <w:sz w:val="22"/>
              </w:rPr>
            </w:pPr>
            <w:r w:rsidRPr="00FC26FC">
              <w:rPr>
                <w:sz w:val="18"/>
                <w:szCs w:val="18"/>
              </w:rPr>
              <w:t xml:space="preserve">«__» февраля </w:t>
            </w:r>
            <w:r>
              <w:rPr>
                <w:sz w:val="18"/>
                <w:szCs w:val="18"/>
              </w:rPr>
              <w:t>2017</w:t>
            </w:r>
            <w:r w:rsidRPr="00FC26FC">
              <w:rPr>
                <w:sz w:val="18"/>
                <w:szCs w:val="18"/>
              </w:rPr>
              <w:t xml:space="preserve"> г.</w:t>
            </w:r>
          </w:p>
        </w:tc>
      </w:tr>
      <w:tr w:rsidR="00B075D7" w:rsidRPr="00FC26FC" w:rsidTr="00DC41DA">
        <w:trPr>
          <w:cantSplit/>
        </w:trPr>
        <w:tc>
          <w:tcPr>
            <w:tcW w:w="10986" w:type="dxa"/>
            <w:gridSpan w:val="3"/>
          </w:tcPr>
          <w:p w:rsidR="00B075D7" w:rsidRPr="00FC26FC" w:rsidRDefault="00B075D7" w:rsidP="00DC41DA">
            <w:pPr>
              <w:shd w:val="clear" w:color="auto" w:fill="FFFFFF"/>
              <w:tabs>
                <w:tab w:val="left" w:pos="1411"/>
              </w:tabs>
              <w:rPr>
                <w:b/>
                <w:bCs/>
                <w:color w:val="000000"/>
                <w:sz w:val="21"/>
                <w:szCs w:val="21"/>
              </w:rPr>
            </w:pPr>
            <w:r w:rsidRPr="00FC26FC">
              <w:rPr>
                <w:b/>
                <w:bCs/>
                <w:color w:val="000000"/>
                <w:sz w:val="21"/>
                <w:szCs w:val="21"/>
              </w:rPr>
              <w:t>Общие компетенции:</w:t>
            </w:r>
          </w:p>
          <w:p w:rsidR="00B075D7" w:rsidRPr="00FC26FC" w:rsidRDefault="00B075D7" w:rsidP="00DC41DA">
            <w:pPr>
              <w:shd w:val="clear" w:color="auto" w:fill="FFFFFF"/>
              <w:ind w:firstLine="720"/>
              <w:jc w:val="both"/>
              <w:rPr>
                <w:sz w:val="21"/>
                <w:szCs w:val="21"/>
              </w:rPr>
            </w:pPr>
            <w:r w:rsidRPr="00FC26FC">
              <w:rPr>
                <w:color w:val="000000"/>
                <w:sz w:val="21"/>
                <w:szCs w:val="21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B075D7" w:rsidRPr="00FC26FC" w:rsidRDefault="00B075D7" w:rsidP="00DC41DA">
            <w:pPr>
              <w:shd w:val="clear" w:color="auto" w:fill="FFFFFF"/>
              <w:ind w:firstLine="720"/>
              <w:jc w:val="both"/>
              <w:rPr>
                <w:sz w:val="21"/>
                <w:szCs w:val="21"/>
              </w:rPr>
            </w:pPr>
            <w:r w:rsidRPr="00FC26FC">
              <w:rPr>
                <w:color w:val="000000"/>
                <w:sz w:val="21"/>
                <w:szCs w:val="21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выполнение и качество.</w:t>
            </w:r>
          </w:p>
          <w:p w:rsidR="00B075D7" w:rsidRPr="00FC26FC" w:rsidRDefault="00B075D7" w:rsidP="00DC41DA">
            <w:pPr>
              <w:shd w:val="clear" w:color="auto" w:fill="FFFFFF"/>
              <w:ind w:firstLine="720"/>
              <w:jc w:val="both"/>
              <w:rPr>
                <w:sz w:val="21"/>
                <w:szCs w:val="21"/>
              </w:rPr>
            </w:pPr>
            <w:r w:rsidRPr="00FC26FC">
              <w:rPr>
                <w:color w:val="000000"/>
                <w:sz w:val="21"/>
                <w:szCs w:val="21"/>
              </w:rPr>
              <w:t>ОК 3. Принимать решения в стандартных и нестандартных ситуациях и нести за них ответственность.</w:t>
            </w:r>
          </w:p>
          <w:p w:rsidR="00B075D7" w:rsidRPr="00FC26FC" w:rsidRDefault="00B075D7" w:rsidP="00DC41DA">
            <w:pPr>
              <w:shd w:val="clear" w:color="auto" w:fill="FFFFFF"/>
              <w:ind w:firstLine="720"/>
              <w:jc w:val="both"/>
              <w:rPr>
                <w:sz w:val="21"/>
                <w:szCs w:val="21"/>
              </w:rPr>
            </w:pPr>
            <w:r w:rsidRPr="00FC26FC">
              <w:rPr>
                <w:color w:val="000000"/>
                <w:sz w:val="21"/>
                <w:szCs w:val="21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B075D7" w:rsidRPr="00FC26FC" w:rsidRDefault="00B075D7" w:rsidP="00DC41DA">
            <w:pPr>
              <w:shd w:val="clear" w:color="auto" w:fill="FFFFFF"/>
              <w:ind w:firstLine="720"/>
              <w:jc w:val="both"/>
              <w:rPr>
                <w:sz w:val="21"/>
                <w:szCs w:val="21"/>
              </w:rPr>
            </w:pPr>
            <w:r w:rsidRPr="00FC26FC">
              <w:rPr>
                <w:color w:val="000000"/>
                <w:sz w:val="21"/>
                <w:szCs w:val="21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B075D7" w:rsidRPr="00FC26FC" w:rsidRDefault="00B075D7" w:rsidP="00DC41DA">
            <w:pPr>
              <w:shd w:val="clear" w:color="auto" w:fill="FFFFFF"/>
              <w:ind w:firstLine="720"/>
              <w:jc w:val="both"/>
              <w:rPr>
                <w:sz w:val="21"/>
                <w:szCs w:val="21"/>
              </w:rPr>
            </w:pPr>
            <w:r w:rsidRPr="00FC26FC">
              <w:rPr>
                <w:color w:val="000000"/>
                <w:sz w:val="21"/>
                <w:szCs w:val="21"/>
              </w:rPr>
              <w:t>ОК 6. Работать в коллективе и команде, эффективно общаться с коллегами, руководством, потребителями.</w:t>
            </w:r>
          </w:p>
          <w:p w:rsidR="00B075D7" w:rsidRPr="00FC26FC" w:rsidRDefault="00B075D7" w:rsidP="00DC41DA">
            <w:pPr>
              <w:shd w:val="clear" w:color="auto" w:fill="FFFFFF"/>
              <w:ind w:firstLine="720"/>
              <w:jc w:val="both"/>
              <w:rPr>
                <w:sz w:val="21"/>
                <w:szCs w:val="21"/>
              </w:rPr>
            </w:pPr>
            <w:r w:rsidRPr="00FC26FC">
              <w:rPr>
                <w:color w:val="000000"/>
                <w:sz w:val="21"/>
                <w:szCs w:val="21"/>
              </w:rPr>
              <w:t>ОК 7. Брать на себя ответственность за работу членов команды (подчиненных), за результат выполнения заданий.</w:t>
            </w:r>
          </w:p>
          <w:p w:rsidR="00B075D7" w:rsidRPr="00FC26FC" w:rsidRDefault="00B075D7" w:rsidP="00DC41DA">
            <w:pPr>
              <w:shd w:val="clear" w:color="auto" w:fill="FFFFFF"/>
              <w:ind w:firstLine="720"/>
              <w:jc w:val="both"/>
              <w:rPr>
                <w:sz w:val="21"/>
                <w:szCs w:val="21"/>
              </w:rPr>
            </w:pPr>
            <w:r w:rsidRPr="00FC26FC">
              <w:rPr>
                <w:color w:val="000000"/>
                <w:sz w:val="21"/>
                <w:szCs w:val="21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квалификации.</w:t>
            </w:r>
          </w:p>
          <w:p w:rsidR="00B075D7" w:rsidRPr="00FC26FC" w:rsidRDefault="00B075D7" w:rsidP="00DC41DA">
            <w:pPr>
              <w:shd w:val="clear" w:color="auto" w:fill="FFFFFF"/>
              <w:ind w:firstLine="720"/>
              <w:jc w:val="both"/>
              <w:rPr>
                <w:sz w:val="21"/>
                <w:szCs w:val="21"/>
              </w:rPr>
            </w:pPr>
            <w:r w:rsidRPr="00FC26FC">
              <w:rPr>
                <w:color w:val="000000"/>
                <w:sz w:val="21"/>
                <w:szCs w:val="21"/>
              </w:rPr>
              <w:t>ОК 9. Ориентироваться в условиях смены технологий в профессиональной деятельности.</w:t>
            </w:r>
          </w:p>
          <w:p w:rsidR="00B075D7" w:rsidRPr="00FC26FC" w:rsidRDefault="00B075D7" w:rsidP="00DC41DA">
            <w:pPr>
              <w:shd w:val="clear" w:color="auto" w:fill="FFFFFF"/>
              <w:ind w:firstLine="720"/>
              <w:jc w:val="both"/>
              <w:rPr>
                <w:sz w:val="21"/>
                <w:szCs w:val="21"/>
              </w:rPr>
            </w:pPr>
            <w:r w:rsidRPr="00FC26FC">
              <w:rPr>
                <w:color w:val="000000"/>
                <w:sz w:val="21"/>
                <w:szCs w:val="21"/>
              </w:rPr>
              <w:t>ОК 10. 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  <w:p w:rsidR="00B075D7" w:rsidRPr="00FC26FC" w:rsidRDefault="00B075D7" w:rsidP="00DC41DA">
            <w:pPr>
              <w:shd w:val="clear" w:color="auto" w:fill="FFFFFF"/>
              <w:ind w:firstLine="720"/>
              <w:jc w:val="both"/>
              <w:rPr>
                <w:sz w:val="21"/>
                <w:szCs w:val="21"/>
              </w:rPr>
            </w:pPr>
            <w:r w:rsidRPr="00FC26FC">
              <w:rPr>
                <w:color w:val="000000"/>
                <w:sz w:val="21"/>
                <w:szCs w:val="21"/>
              </w:rPr>
              <w:t>ОК 11. Быть готовым брать на себя нравственные обязательства по отношению к природе, обществу и человеку.</w:t>
            </w:r>
          </w:p>
          <w:p w:rsidR="00B075D7" w:rsidRPr="00FC26FC" w:rsidRDefault="00B075D7" w:rsidP="00DC41DA">
            <w:pPr>
              <w:shd w:val="clear" w:color="auto" w:fill="FFFFFF"/>
              <w:ind w:firstLine="720"/>
              <w:rPr>
                <w:sz w:val="21"/>
                <w:szCs w:val="21"/>
              </w:rPr>
            </w:pPr>
            <w:r w:rsidRPr="00FC26FC">
              <w:rPr>
                <w:color w:val="000000"/>
                <w:sz w:val="21"/>
                <w:szCs w:val="21"/>
              </w:rPr>
      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      </w:r>
          </w:p>
          <w:p w:rsidR="00B075D7" w:rsidRPr="00FC26FC" w:rsidRDefault="00B075D7" w:rsidP="00DC41DA">
            <w:pPr>
              <w:shd w:val="clear" w:color="auto" w:fill="FFFFFF"/>
              <w:ind w:firstLine="720"/>
              <w:jc w:val="both"/>
              <w:rPr>
                <w:color w:val="000000"/>
                <w:sz w:val="21"/>
                <w:szCs w:val="21"/>
              </w:rPr>
            </w:pPr>
            <w:r w:rsidRPr="00FC26FC">
              <w:rPr>
                <w:color w:val="000000"/>
                <w:sz w:val="21"/>
                <w:szCs w:val="21"/>
              </w:rPr>
      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  <w:p w:rsidR="00B075D7" w:rsidRPr="00FC26FC" w:rsidRDefault="00B075D7" w:rsidP="00DC41DA">
            <w:pPr>
              <w:shd w:val="clear" w:color="auto" w:fill="FFFFFF"/>
              <w:ind w:firstLine="7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B075D7" w:rsidRPr="00FC26FC" w:rsidRDefault="00B075D7" w:rsidP="00DC41DA">
            <w:pPr>
              <w:shd w:val="clear" w:color="auto" w:fill="FFFFFF"/>
              <w:ind w:firstLine="720"/>
              <w:jc w:val="both"/>
              <w:rPr>
                <w:b/>
                <w:color w:val="000000"/>
                <w:sz w:val="21"/>
                <w:szCs w:val="21"/>
              </w:rPr>
            </w:pPr>
            <w:r w:rsidRPr="00FC26FC">
              <w:rPr>
                <w:b/>
                <w:color w:val="000000"/>
                <w:sz w:val="21"/>
                <w:szCs w:val="21"/>
              </w:rPr>
              <w:t>Профессиональные компетенции:</w:t>
            </w:r>
          </w:p>
          <w:p w:rsidR="00B075D7" w:rsidRPr="00FC26FC" w:rsidRDefault="00B075D7" w:rsidP="00DC41DA">
            <w:pPr>
              <w:shd w:val="clear" w:color="auto" w:fill="FFFFFF"/>
              <w:ind w:firstLine="720"/>
              <w:jc w:val="both"/>
              <w:rPr>
                <w:sz w:val="21"/>
                <w:szCs w:val="21"/>
              </w:rPr>
            </w:pPr>
            <w:r w:rsidRPr="00FC26FC">
              <w:rPr>
                <w:color w:val="000000"/>
                <w:sz w:val="21"/>
                <w:szCs w:val="21"/>
              </w:rPr>
              <w:t>ПК 2.1. Представлять информацию в понятном для пациента виде, объяснять ему суть вмешательств.</w:t>
            </w:r>
          </w:p>
          <w:p w:rsidR="00B075D7" w:rsidRPr="00FC26FC" w:rsidRDefault="00B075D7" w:rsidP="00DC41DA">
            <w:pPr>
              <w:shd w:val="clear" w:color="auto" w:fill="FFFFFF"/>
              <w:ind w:firstLine="720"/>
              <w:jc w:val="both"/>
              <w:rPr>
                <w:sz w:val="21"/>
                <w:szCs w:val="21"/>
              </w:rPr>
            </w:pPr>
            <w:r w:rsidRPr="00FC26FC">
              <w:rPr>
                <w:color w:val="000000"/>
                <w:sz w:val="21"/>
                <w:szCs w:val="21"/>
              </w:rPr>
              <w:t>ПК 2.2. Осуществлять лечебно-диагностические вмешательства, взаимодействуя с участниками лечебного процесса.</w:t>
            </w:r>
          </w:p>
          <w:p w:rsidR="00B075D7" w:rsidRPr="00FC26FC" w:rsidRDefault="00B075D7" w:rsidP="00DC41DA">
            <w:pPr>
              <w:shd w:val="clear" w:color="auto" w:fill="FFFFFF"/>
              <w:ind w:firstLine="720"/>
              <w:jc w:val="both"/>
              <w:rPr>
                <w:sz w:val="21"/>
                <w:szCs w:val="21"/>
              </w:rPr>
            </w:pPr>
            <w:r w:rsidRPr="00FC26FC">
              <w:rPr>
                <w:color w:val="000000"/>
                <w:sz w:val="21"/>
                <w:szCs w:val="21"/>
              </w:rPr>
              <w:t xml:space="preserve">ПК 2.3. Сотрудничать </w:t>
            </w:r>
            <w:proofErr w:type="gramStart"/>
            <w:r w:rsidRPr="00FC26FC">
              <w:rPr>
                <w:color w:val="000000"/>
                <w:sz w:val="21"/>
                <w:szCs w:val="21"/>
              </w:rPr>
              <w:t>со</w:t>
            </w:r>
            <w:proofErr w:type="gramEnd"/>
            <w:r w:rsidRPr="00FC26FC">
              <w:rPr>
                <w:color w:val="000000"/>
                <w:sz w:val="21"/>
                <w:szCs w:val="21"/>
              </w:rPr>
              <w:t xml:space="preserve"> взаимодействующими организациями и службами.</w:t>
            </w:r>
          </w:p>
          <w:p w:rsidR="00B075D7" w:rsidRPr="00FC26FC" w:rsidRDefault="00B075D7" w:rsidP="00DC41DA">
            <w:pPr>
              <w:shd w:val="clear" w:color="auto" w:fill="FFFFFF"/>
              <w:ind w:firstLine="720"/>
              <w:jc w:val="both"/>
              <w:rPr>
                <w:sz w:val="21"/>
                <w:szCs w:val="21"/>
              </w:rPr>
            </w:pPr>
            <w:r w:rsidRPr="00FC26FC">
              <w:rPr>
                <w:color w:val="000000"/>
                <w:sz w:val="21"/>
                <w:szCs w:val="21"/>
              </w:rPr>
              <w:t>ПК 2.4. Применять медикаментозные средства в соответствии с правилами их использования.</w:t>
            </w:r>
          </w:p>
          <w:p w:rsidR="00B075D7" w:rsidRPr="00FC26FC" w:rsidRDefault="00B075D7" w:rsidP="00DC41DA">
            <w:pPr>
              <w:shd w:val="clear" w:color="auto" w:fill="FFFFFF"/>
              <w:ind w:firstLine="720"/>
              <w:jc w:val="both"/>
              <w:rPr>
                <w:sz w:val="21"/>
                <w:szCs w:val="21"/>
              </w:rPr>
            </w:pPr>
            <w:r w:rsidRPr="00FC26FC">
              <w:rPr>
                <w:color w:val="000000"/>
                <w:sz w:val="21"/>
                <w:szCs w:val="21"/>
              </w:rPr>
              <w:t>ПК 2.5. Соблюдать правила использования аппаратуры, оборудования и изделий медицинского назначения в ходе лечебно-диагностического процесса.</w:t>
            </w:r>
          </w:p>
          <w:p w:rsidR="00B075D7" w:rsidRPr="00FC26FC" w:rsidRDefault="00B075D7" w:rsidP="00DC41DA">
            <w:pPr>
              <w:shd w:val="clear" w:color="auto" w:fill="FFFFFF"/>
              <w:ind w:firstLine="720"/>
              <w:rPr>
                <w:sz w:val="21"/>
                <w:szCs w:val="21"/>
              </w:rPr>
            </w:pPr>
            <w:r w:rsidRPr="00FC26FC">
              <w:rPr>
                <w:color w:val="000000"/>
                <w:sz w:val="21"/>
                <w:szCs w:val="21"/>
              </w:rPr>
              <w:t>ПК 2.6. Вести утвержденную медицинскую документацию.</w:t>
            </w:r>
          </w:p>
          <w:p w:rsidR="00B075D7" w:rsidRPr="00FC26FC" w:rsidRDefault="00B075D7" w:rsidP="00DC41DA">
            <w:pPr>
              <w:shd w:val="clear" w:color="auto" w:fill="FFFFFF"/>
              <w:ind w:firstLine="720"/>
              <w:rPr>
                <w:sz w:val="21"/>
                <w:szCs w:val="21"/>
              </w:rPr>
            </w:pPr>
            <w:r w:rsidRPr="00FC26FC">
              <w:rPr>
                <w:color w:val="000000"/>
                <w:sz w:val="21"/>
                <w:szCs w:val="21"/>
              </w:rPr>
              <w:t>ПК 2.7. Осуществлять реабилитационные мероприятия.</w:t>
            </w:r>
          </w:p>
          <w:p w:rsidR="00B075D7" w:rsidRPr="00FC26FC" w:rsidRDefault="00B075D7" w:rsidP="00DC41DA">
            <w:pPr>
              <w:shd w:val="clear" w:color="auto" w:fill="FFFFFF"/>
              <w:ind w:firstLine="720"/>
              <w:rPr>
                <w:sz w:val="21"/>
                <w:szCs w:val="21"/>
              </w:rPr>
            </w:pPr>
            <w:r w:rsidRPr="00FC26FC">
              <w:rPr>
                <w:color w:val="000000"/>
                <w:sz w:val="21"/>
                <w:szCs w:val="21"/>
              </w:rPr>
              <w:t>ПК 2.8. Оказывать паллиативную помощь.</w:t>
            </w:r>
          </w:p>
          <w:p w:rsidR="00B075D7" w:rsidRPr="00FC26FC" w:rsidRDefault="00B075D7" w:rsidP="00DC41DA">
            <w:pPr>
              <w:pStyle w:val="a5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FC26FC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Задания </w:t>
            </w:r>
            <w:proofErr w:type="gramStart"/>
            <w:r w:rsidRPr="00FC26FC">
              <w:rPr>
                <w:rFonts w:ascii="Times New Roman" w:hAnsi="Times New Roman"/>
                <w:b/>
                <w:bCs/>
                <w:sz w:val="21"/>
                <w:szCs w:val="21"/>
              </w:rPr>
              <w:t>для</w:t>
            </w:r>
            <w:proofErr w:type="gramEnd"/>
            <w:r w:rsidRPr="00FC26FC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 экзаменующегося</w:t>
            </w:r>
          </w:p>
          <w:p w:rsidR="00B075D7" w:rsidRPr="00FC26FC" w:rsidRDefault="00B075D7" w:rsidP="00DC41DA">
            <w:pPr>
              <w:pStyle w:val="a5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FC26FC">
              <w:rPr>
                <w:rFonts w:ascii="Times New Roman" w:hAnsi="Times New Roman"/>
                <w:b/>
                <w:bCs/>
                <w:sz w:val="21"/>
                <w:szCs w:val="21"/>
              </w:rPr>
              <w:t>Методические рекомендации (инструкции)</w:t>
            </w:r>
          </w:p>
          <w:p w:rsidR="00B075D7" w:rsidRPr="00FC26FC" w:rsidRDefault="00B075D7" w:rsidP="00B075D7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1"/>
                <w:szCs w:val="21"/>
              </w:rPr>
            </w:pPr>
            <w:r w:rsidRPr="00FC26FC">
              <w:rPr>
                <w:rFonts w:ascii="Times New Roman" w:hAnsi="Times New Roman"/>
                <w:bCs/>
                <w:sz w:val="21"/>
                <w:szCs w:val="21"/>
              </w:rPr>
              <w:t>Внимательно прочитайте задание А.</w:t>
            </w:r>
          </w:p>
          <w:p w:rsidR="00B075D7" w:rsidRPr="00FC26FC" w:rsidRDefault="00B075D7" w:rsidP="00B075D7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1"/>
                <w:szCs w:val="21"/>
              </w:rPr>
            </w:pPr>
            <w:r w:rsidRPr="00FC26FC">
              <w:rPr>
                <w:rFonts w:ascii="Times New Roman" w:hAnsi="Times New Roman"/>
                <w:bCs/>
                <w:sz w:val="21"/>
                <w:szCs w:val="21"/>
              </w:rPr>
              <w:t>С целью выполнения практических манипуляций воспользуйтесь необходимым оснащением, имеющимся на специальных столах</w:t>
            </w:r>
          </w:p>
          <w:p w:rsidR="00B075D7" w:rsidRPr="00FC26FC" w:rsidRDefault="00B075D7" w:rsidP="00B075D7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1"/>
                <w:szCs w:val="21"/>
              </w:rPr>
            </w:pPr>
            <w:r w:rsidRPr="00FC26FC">
              <w:rPr>
                <w:rFonts w:ascii="Times New Roman" w:hAnsi="Times New Roman"/>
                <w:bCs/>
                <w:sz w:val="21"/>
                <w:szCs w:val="21"/>
              </w:rPr>
              <w:t>Внимательно прочитайте задание Б.</w:t>
            </w:r>
          </w:p>
          <w:p w:rsidR="00B075D7" w:rsidRPr="00FC26FC" w:rsidRDefault="00B075D7" w:rsidP="00B075D7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1"/>
                <w:szCs w:val="21"/>
              </w:rPr>
            </w:pPr>
            <w:r w:rsidRPr="00FC26FC">
              <w:rPr>
                <w:rFonts w:ascii="Times New Roman" w:hAnsi="Times New Roman"/>
                <w:bCs/>
                <w:sz w:val="21"/>
                <w:szCs w:val="21"/>
              </w:rPr>
              <w:t>С целью выполнения практических манипуляций воспользуйтесь необходимым оснащением, имеющимся на специальных столах.</w:t>
            </w:r>
          </w:p>
          <w:p w:rsidR="00B075D7" w:rsidRPr="00FC26FC" w:rsidRDefault="00B075D7" w:rsidP="00B075D7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1"/>
                <w:szCs w:val="21"/>
              </w:rPr>
            </w:pPr>
            <w:r w:rsidRPr="00FC26FC">
              <w:rPr>
                <w:rFonts w:ascii="Times New Roman" w:hAnsi="Times New Roman"/>
                <w:bCs/>
                <w:sz w:val="21"/>
                <w:szCs w:val="21"/>
              </w:rPr>
              <w:t>Внимательно прочитайте задание С.</w:t>
            </w:r>
          </w:p>
          <w:p w:rsidR="00B075D7" w:rsidRPr="00FC26FC" w:rsidRDefault="00B075D7" w:rsidP="00B075D7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1"/>
                <w:szCs w:val="21"/>
              </w:rPr>
            </w:pPr>
            <w:r w:rsidRPr="00FC26FC">
              <w:rPr>
                <w:rFonts w:ascii="Times New Roman" w:hAnsi="Times New Roman"/>
                <w:bCs/>
                <w:sz w:val="21"/>
                <w:szCs w:val="21"/>
              </w:rPr>
              <w:t>С целью выполнения практических манипуляций воспользуйтесь необходимым оснащением, имеющимся на специальных столах</w:t>
            </w:r>
          </w:p>
          <w:p w:rsidR="00B075D7" w:rsidRPr="00FC26FC" w:rsidRDefault="00B075D7" w:rsidP="00B075D7">
            <w:pPr>
              <w:pStyle w:val="a4"/>
              <w:numPr>
                <w:ilvl w:val="0"/>
                <w:numId w:val="2"/>
              </w:numPr>
              <w:rPr>
                <w:b/>
                <w:sz w:val="21"/>
                <w:szCs w:val="21"/>
              </w:rPr>
            </w:pPr>
            <w:r w:rsidRPr="00FC26FC">
              <w:rPr>
                <w:bCs/>
                <w:sz w:val="21"/>
                <w:szCs w:val="21"/>
              </w:rPr>
              <w:t>Время выполнения задания 30 минут.</w:t>
            </w:r>
          </w:p>
        </w:tc>
      </w:tr>
      <w:tr w:rsidR="00B075D7" w:rsidRPr="007941F7" w:rsidTr="00DC41DA">
        <w:trPr>
          <w:cantSplit/>
        </w:trPr>
        <w:tc>
          <w:tcPr>
            <w:tcW w:w="10986" w:type="dxa"/>
            <w:gridSpan w:val="3"/>
          </w:tcPr>
          <w:p w:rsidR="00B075D7" w:rsidRDefault="00B075D7" w:rsidP="00DC41DA">
            <w:pPr>
              <w:pStyle w:val="a4"/>
              <w:rPr>
                <w:b/>
                <w:sz w:val="24"/>
                <w:szCs w:val="24"/>
              </w:rPr>
            </w:pPr>
          </w:p>
          <w:p w:rsidR="00B075D7" w:rsidRPr="000B130C" w:rsidRDefault="00B075D7" w:rsidP="00DC41DA">
            <w:pPr>
              <w:pStyle w:val="a4"/>
              <w:rPr>
                <w:b/>
                <w:sz w:val="24"/>
                <w:szCs w:val="24"/>
              </w:rPr>
            </w:pPr>
            <w:r w:rsidRPr="000B130C">
              <w:rPr>
                <w:b/>
                <w:sz w:val="24"/>
                <w:szCs w:val="24"/>
              </w:rPr>
              <w:t>Часть А.</w:t>
            </w:r>
            <w:r>
              <w:rPr>
                <w:b/>
                <w:sz w:val="24"/>
                <w:szCs w:val="24"/>
              </w:rPr>
              <w:t xml:space="preserve"> Задача №</w:t>
            </w:r>
            <w:r w:rsidRPr="000B130C">
              <w:rPr>
                <w:b/>
                <w:sz w:val="24"/>
                <w:szCs w:val="24"/>
              </w:rPr>
              <w:t>1.</w:t>
            </w:r>
          </w:p>
          <w:p w:rsidR="00B075D7" w:rsidRPr="000B130C" w:rsidRDefault="00B075D7" w:rsidP="00DC41DA">
            <w:pPr>
              <w:pStyle w:val="a4"/>
              <w:rPr>
                <w:sz w:val="24"/>
                <w:szCs w:val="24"/>
              </w:rPr>
            </w:pPr>
            <w:r w:rsidRPr="000B130C">
              <w:rPr>
                <w:sz w:val="24"/>
                <w:szCs w:val="24"/>
              </w:rPr>
              <w:t>Стационарное лечение. Девочка 11 лет. Диагноз: грипп. При сестринском обследовании медсестра получила следующие данные: жалобы на сильную головную боль, головокружение, повторную рвоту, нарушение сна, общую слабость. Считает себя больной в течение двух дней, когда впервые поднялась температура до 39,8</w:t>
            </w:r>
            <w:proofErr w:type="gramStart"/>
            <w:r w:rsidRPr="000B130C">
              <w:rPr>
                <w:sz w:val="24"/>
                <w:szCs w:val="24"/>
              </w:rPr>
              <w:t>º С</w:t>
            </w:r>
            <w:proofErr w:type="gramEnd"/>
            <w:r w:rsidRPr="000B130C">
              <w:rPr>
                <w:sz w:val="24"/>
                <w:szCs w:val="24"/>
              </w:rPr>
              <w:t xml:space="preserve"> и появились явления слабости, разбитости, бреда. Объективно: положение в постели пассивное. В сознании, но заторможенная, кожные покровы бледные, сухие, частота дыхательных движений 30 в минуту, пульс 160 ударов в минуту, артериальное давление 140/60 мм</w:t>
            </w:r>
            <w:proofErr w:type="gramStart"/>
            <w:r w:rsidRPr="000B130C">
              <w:rPr>
                <w:sz w:val="24"/>
                <w:szCs w:val="24"/>
              </w:rPr>
              <w:t>.</w:t>
            </w:r>
            <w:proofErr w:type="gramEnd"/>
            <w:r w:rsidRPr="000B130C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B130C">
              <w:rPr>
                <w:sz w:val="24"/>
                <w:szCs w:val="24"/>
              </w:rPr>
              <w:t>р</w:t>
            </w:r>
            <w:proofErr w:type="gramEnd"/>
            <w:r w:rsidRPr="000B130C">
              <w:rPr>
                <w:sz w:val="24"/>
                <w:szCs w:val="24"/>
              </w:rPr>
              <w:t>т</w:t>
            </w:r>
            <w:proofErr w:type="spellEnd"/>
            <w:r w:rsidRPr="000B130C">
              <w:rPr>
                <w:sz w:val="24"/>
                <w:szCs w:val="24"/>
              </w:rPr>
              <w:t>. ст. Лёгкая гиперемия зева, температура при осмотре 39,6º С.</w:t>
            </w:r>
          </w:p>
          <w:p w:rsidR="00B075D7" w:rsidRPr="000B130C" w:rsidRDefault="00B075D7" w:rsidP="00DC41DA">
            <w:pPr>
              <w:pStyle w:val="a4"/>
              <w:rPr>
                <w:sz w:val="24"/>
                <w:szCs w:val="24"/>
              </w:rPr>
            </w:pPr>
            <w:r w:rsidRPr="000B130C">
              <w:rPr>
                <w:sz w:val="24"/>
                <w:szCs w:val="24"/>
              </w:rPr>
              <w:t>Назначено:</w:t>
            </w:r>
          </w:p>
          <w:p w:rsidR="00B075D7" w:rsidRPr="000B130C" w:rsidRDefault="00B075D7" w:rsidP="00DC41DA">
            <w:pPr>
              <w:pStyle w:val="a4"/>
              <w:rPr>
                <w:sz w:val="24"/>
                <w:szCs w:val="24"/>
              </w:rPr>
            </w:pPr>
            <w:r w:rsidRPr="000B130C">
              <w:rPr>
                <w:sz w:val="24"/>
                <w:szCs w:val="24"/>
                <w:lang w:val="en-US"/>
              </w:rPr>
              <w:t>S</w:t>
            </w:r>
            <w:r w:rsidRPr="000B130C">
              <w:rPr>
                <w:sz w:val="24"/>
                <w:szCs w:val="24"/>
              </w:rPr>
              <w:t xml:space="preserve">. </w:t>
            </w:r>
            <w:proofErr w:type="spellStart"/>
            <w:r w:rsidRPr="000B130C">
              <w:rPr>
                <w:sz w:val="24"/>
                <w:szCs w:val="24"/>
                <w:lang w:val="en-US"/>
              </w:rPr>
              <w:t>Analgini</w:t>
            </w:r>
            <w:proofErr w:type="spellEnd"/>
            <w:r w:rsidRPr="000B130C">
              <w:rPr>
                <w:sz w:val="24"/>
                <w:szCs w:val="24"/>
              </w:rPr>
              <w:t xml:space="preserve"> 50% - 1</w:t>
            </w:r>
            <w:proofErr w:type="gramStart"/>
            <w:r w:rsidRPr="000B130C">
              <w:rPr>
                <w:sz w:val="24"/>
                <w:szCs w:val="24"/>
              </w:rPr>
              <w:t>,0</w:t>
            </w:r>
            <w:proofErr w:type="gramEnd"/>
            <w:r w:rsidRPr="000B130C">
              <w:rPr>
                <w:sz w:val="24"/>
                <w:szCs w:val="24"/>
              </w:rPr>
              <w:t xml:space="preserve"> – внутримышечно.</w:t>
            </w:r>
          </w:p>
          <w:p w:rsidR="00B075D7" w:rsidRPr="000B130C" w:rsidRDefault="00B075D7" w:rsidP="00DC41DA">
            <w:pPr>
              <w:pStyle w:val="a4"/>
              <w:rPr>
                <w:sz w:val="24"/>
                <w:szCs w:val="24"/>
              </w:rPr>
            </w:pPr>
            <w:r w:rsidRPr="000B130C">
              <w:rPr>
                <w:sz w:val="24"/>
                <w:szCs w:val="24"/>
                <w:lang w:val="en-US"/>
              </w:rPr>
              <w:t>S</w:t>
            </w:r>
            <w:r w:rsidRPr="000B130C">
              <w:rPr>
                <w:sz w:val="24"/>
                <w:szCs w:val="24"/>
              </w:rPr>
              <w:t xml:space="preserve">. </w:t>
            </w:r>
            <w:proofErr w:type="spellStart"/>
            <w:r w:rsidRPr="000B130C">
              <w:rPr>
                <w:sz w:val="24"/>
                <w:szCs w:val="24"/>
                <w:lang w:val="en-US"/>
              </w:rPr>
              <w:t>Dimedroli</w:t>
            </w:r>
            <w:proofErr w:type="spellEnd"/>
            <w:r w:rsidRPr="000B130C">
              <w:rPr>
                <w:sz w:val="24"/>
                <w:szCs w:val="24"/>
              </w:rPr>
              <w:t xml:space="preserve"> 1% - 1</w:t>
            </w:r>
            <w:proofErr w:type="gramStart"/>
            <w:r w:rsidRPr="000B130C">
              <w:rPr>
                <w:sz w:val="24"/>
                <w:szCs w:val="24"/>
              </w:rPr>
              <w:t>,0</w:t>
            </w:r>
            <w:proofErr w:type="gramEnd"/>
            <w:r w:rsidRPr="000B130C">
              <w:rPr>
                <w:sz w:val="24"/>
                <w:szCs w:val="24"/>
              </w:rPr>
              <w:t xml:space="preserve"> – внутримышечно.</w:t>
            </w:r>
          </w:p>
          <w:p w:rsidR="00B075D7" w:rsidRPr="000B130C" w:rsidRDefault="00B075D7" w:rsidP="00DC41DA">
            <w:pPr>
              <w:pStyle w:val="a4"/>
              <w:rPr>
                <w:sz w:val="24"/>
                <w:szCs w:val="24"/>
              </w:rPr>
            </w:pPr>
            <w:r w:rsidRPr="000B130C">
              <w:rPr>
                <w:sz w:val="24"/>
                <w:szCs w:val="24"/>
                <w:lang w:val="en-US"/>
              </w:rPr>
              <w:t>S</w:t>
            </w:r>
            <w:r w:rsidRPr="000B130C">
              <w:rPr>
                <w:sz w:val="24"/>
                <w:szCs w:val="24"/>
              </w:rPr>
              <w:t xml:space="preserve">. </w:t>
            </w:r>
            <w:proofErr w:type="spellStart"/>
            <w:r w:rsidRPr="000B130C">
              <w:rPr>
                <w:sz w:val="24"/>
                <w:szCs w:val="24"/>
                <w:lang w:val="en-US"/>
              </w:rPr>
              <w:t>Dibazoli</w:t>
            </w:r>
            <w:proofErr w:type="spellEnd"/>
            <w:r w:rsidRPr="000B130C">
              <w:rPr>
                <w:sz w:val="24"/>
                <w:szCs w:val="24"/>
              </w:rPr>
              <w:t xml:space="preserve"> 1% - 1</w:t>
            </w:r>
            <w:proofErr w:type="gramStart"/>
            <w:r w:rsidRPr="000B130C">
              <w:rPr>
                <w:sz w:val="24"/>
                <w:szCs w:val="24"/>
              </w:rPr>
              <w:t>,0</w:t>
            </w:r>
            <w:proofErr w:type="gramEnd"/>
            <w:r w:rsidRPr="000B130C">
              <w:rPr>
                <w:sz w:val="24"/>
                <w:szCs w:val="24"/>
              </w:rPr>
              <w:t xml:space="preserve"> – внутримышечно.</w:t>
            </w:r>
          </w:p>
          <w:p w:rsidR="00B075D7" w:rsidRPr="000B130C" w:rsidRDefault="00B075D7" w:rsidP="00DC41DA">
            <w:pPr>
              <w:pStyle w:val="a4"/>
              <w:rPr>
                <w:sz w:val="24"/>
                <w:szCs w:val="24"/>
              </w:rPr>
            </w:pPr>
            <w:r w:rsidRPr="000B130C">
              <w:rPr>
                <w:sz w:val="24"/>
                <w:szCs w:val="24"/>
              </w:rPr>
              <w:t>Парацетамол 0,5х</w:t>
            </w:r>
            <w:proofErr w:type="gramStart"/>
            <w:r w:rsidRPr="000B130C">
              <w:rPr>
                <w:sz w:val="24"/>
                <w:szCs w:val="24"/>
              </w:rPr>
              <w:t>4</w:t>
            </w:r>
            <w:proofErr w:type="gramEnd"/>
            <w:r w:rsidRPr="000B130C">
              <w:rPr>
                <w:sz w:val="24"/>
                <w:szCs w:val="24"/>
              </w:rPr>
              <w:t xml:space="preserve"> раза в сутки.</w:t>
            </w:r>
          </w:p>
          <w:p w:rsidR="00B075D7" w:rsidRPr="000B130C" w:rsidRDefault="00B075D7" w:rsidP="00DC41DA">
            <w:pPr>
              <w:pStyle w:val="a4"/>
              <w:rPr>
                <w:sz w:val="24"/>
                <w:szCs w:val="24"/>
              </w:rPr>
            </w:pPr>
            <w:r w:rsidRPr="000B130C">
              <w:rPr>
                <w:sz w:val="24"/>
                <w:szCs w:val="24"/>
              </w:rPr>
              <w:t>Обильное щелочное питьё.</w:t>
            </w:r>
          </w:p>
          <w:p w:rsidR="00B075D7" w:rsidRPr="000B130C" w:rsidRDefault="00B075D7" w:rsidP="00DC41DA">
            <w:pPr>
              <w:pStyle w:val="a4"/>
              <w:rPr>
                <w:sz w:val="24"/>
                <w:szCs w:val="24"/>
              </w:rPr>
            </w:pPr>
            <w:proofErr w:type="spellStart"/>
            <w:r w:rsidRPr="000B130C">
              <w:rPr>
                <w:sz w:val="24"/>
                <w:szCs w:val="24"/>
              </w:rPr>
              <w:t>Аскорутин</w:t>
            </w:r>
            <w:proofErr w:type="spellEnd"/>
            <w:r w:rsidRPr="000B130C">
              <w:rPr>
                <w:sz w:val="24"/>
                <w:szCs w:val="24"/>
              </w:rPr>
              <w:t xml:space="preserve"> 1 таблетка </w:t>
            </w:r>
            <w:proofErr w:type="spellStart"/>
            <w:r w:rsidRPr="000B130C">
              <w:rPr>
                <w:sz w:val="24"/>
                <w:szCs w:val="24"/>
              </w:rPr>
              <w:t>х</w:t>
            </w:r>
            <w:proofErr w:type="spellEnd"/>
            <w:r w:rsidRPr="000B130C">
              <w:rPr>
                <w:sz w:val="24"/>
                <w:szCs w:val="24"/>
              </w:rPr>
              <w:t xml:space="preserve"> 3 раза в день</w:t>
            </w:r>
          </w:p>
          <w:p w:rsidR="00B075D7" w:rsidRPr="000B130C" w:rsidRDefault="00B075D7" w:rsidP="00DC41DA">
            <w:pPr>
              <w:pStyle w:val="a3"/>
              <w:spacing w:before="0" w:after="0"/>
              <w:ind w:left="426" w:firstLine="0"/>
              <w:rPr>
                <w:b/>
                <w:i/>
                <w:sz w:val="24"/>
                <w:szCs w:val="24"/>
              </w:rPr>
            </w:pPr>
            <w:r w:rsidRPr="000B130C">
              <w:rPr>
                <w:b/>
                <w:i/>
                <w:sz w:val="24"/>
                <w:szCs w:val="24"/>
              </w:rPr>
              <w:t>Задания</w:t>
            </w:r>
          </w:p>
          <w:p w:rsidR="00B075D7" w:rsidRPr="000B130C" w:rsidRDefault="00B075D7" w:rsidP="00DC41DA">
            <w:pPr>
              <w:pStyle w:val="a3"/>
              <w:numPr>
                <w:ilvl w:val="0"/>
                <w:numId w:val="1"/>
              </w:numPr>
              <w:tabs>
                <w:tab w:val="clear" w:pos="360"/>
                <w:tab w:val="num" w:pos="709"/>
              </w:tabs>
              <w:spacing w:before="0" w:after="0"/>
              <w:ind w:left="709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Определите проблемы пациента.</w:t>
            </w:r>
            <w:r w:rsidRPr="000B130C">
              <w:rPr>
                <w:sz w:val="24"/>
                <w:szCs w:val="24"/>
              </w:rPr>
              <w:t xml:space="preserve"> </w:t>
            </w:r>
          </w:p>
          <w:p w:rsidR="00B075D7" w:rsidRPr="000B130C" w:rsidRDefault="00B075D7" w:rsidP="00DC41DA">
            <w:pPr>
              <w:pStyle w:val="a3"/>
              <w:spacing w:before="0" w:after="0"/>
              <w:rPr>
                <w:sz w:val="24"/>
                <w:szCs w:val="24"/>
              </w:rPr>
            </w:pPr>
            <w:r w:rsidRPr="000B130C">
              <w:rPr>
                <w:sz w:val="24"/>
                <w:szCs w:val="24"/>
              </w:rPr>
              <w:t>2. Составьте план сестринского ухода по приоритетной проблеме с мотивацией каждого сестринского вмешательства</w:t>
            </w:r>
            <w:r>
              <w:rPr>
                <w:sz w:val="24"/>
                <w:szCs w:val="24"/>
              </w:rPr>
              <w:t>.</w:t>
            </w:r>
          </w:p>
          <w:p w:rsidR="00B075D7" w:rsidRPr="000B130C" w:rsidRDefault="00B075D7" w:rsidP="00DC41DA">
            <w:pPr>
              <w:pStyle w:val="a3"/>
              <w:spacing w:before="0" w:after="0"/>
              <w:ind w:left="360" w:firstLine="0"/>
              <w:rPr>
                <w:sz w:val="24"/>
                <w:szCs w:val="24"/>
              </w:rPr>
            </w:pPr>
            <w:r w:rsidRPr="000B130C">
              <w:rPr>
                <w:sz w:val="24"/>
                <w:szCs w:val="24"/>
              </w:rPr>
              <w:t xml:space="preserve">  3. Введите в/</w:t>
            </w:r>
            <w:proofErr w:type="gramStart"/>
            <w:r w:rsidRPr="000B130C">
              <w:rPr>
                <w:sz w:val="24"/>
                <w:szCs w:val="24"/>
              </w:rPr>
              <w:t>м</w:t>
            </w:r>
            <w:proofErr w:type="gramEnd"/>
            <w:r w:rsidRPr="000B130C">
              <w:rPr>
                <w:sz w:val="24"/>
                <w:szCs w:val="24"/>
              </w:rPr>
              <w:t xml:space="preserve"> </w:t>
            </w:r>
            <w:proofErr w:type="spellStart"/>
            <w:r w:rsidRPr="000B130C">
              <w:rPr>
                <w:sz w:val="24"/>
                <w:szCs w:val="24"/>
              </w:rPr>
              <w:t>литическую</w:t>
            </w:r>
            <w:proofErr w:type="spellEnd"/>
            <w:r w:rsidRPr="000B130C">
              <w:rPr>
                <w:sz w:val="24"/>
                <w:szCs w:val="24"/>
              </w:rPr>
              <w:t xml:space="preserve"> смесь</w:t>
            </w:r>
            <w:r>
              <w:rPr>
                <w:sz w:val="24"/>
                <w:szCs w:val="24"/>
              </w:rPr>
              <w:t xml:space="preserve"> (на фантоме)..</w:t>
            </w:r>
          </w:p>
          <w:p w:rsidR="00B075D7" w:rsidRPr="000B130C" w:rsidRDefault="00B075D7" w:rsidP="00DC41DA">
            <w:pPr>
              <w:pStyle w:val="a3"/>
              <w:spacing w:before="0" w:after="0"/>
              <w:ind w:left="360" w:firstLine="0"/>
              <w:rPr>
                <w:sz w:val="24"/>
                <w:szCs w:val="24"/>
              </w:rPr>
            </w:pPr>
          </w:p>
          <w:p w:rsidR="00B075D7" w:rsidRPr="000B130C" w:rsidRDefault="00B075D7" w:rsidP="00DC41DA">
            <w:pPr>
              <w:pStyle w:val="a4"/>
              <w:rPr>
                <w:sz w:val="24"/>
                <w:szCs w:val="24"/>
              </w:rPr>
            </w:pPr>
            <w:r w:rsidRPr="000B130C">
              <w:rPr>
                <w:b/>
                <w:sz w:val="24"/>
                <w:szCs w:val="24"/>
              </w:rPr>
              <w:t>Часть Б. Задача №2.</w:t>
            </w:r>
            <w:r w:rsidRPr="000B130C">
              <w:rPr>
                <w:sz w:val="24"/>
                <w:szCs w:val="24"/>
              </w:rPr>
              <w:t xml:space="preserve"> </w:t>
            </w:r>
          </w:p>
          <w:p w:rsidR="00B075D7" w:rsidRPr="000B130C" w:rsidRDefault="00B075D7" w:rsidP="00DC41DA">
            <w:pPr>
              <w:pStyle w:val="a4"/>
              <w:rPr>
                <w:sz w:val="24"/>
                <w:szCs w:val="24"/>
              </w:rPr>
            </w:pPr>
            <w:r w:rsidRPr="000B130C">
              <w:rPr>
                <w:sz w:val="24"/>
                <w:szCs w:val="24"/>
              </w:rPr>
              <w:t xml:space="preserve">В стационар поступил пациент Л. 25 лет с диагнозом язвенная болезнь 12-перстной кишки. </w:t>
            </w:r>
          </w:p>
          <w:p w:rsidR="00B075D7" w:rsidRPr="000B130C" w:rsidRDefault="00B075D7" w:rsidP="00DC41DA">
            <w:pPr>
              <w:pStyle w:val="a4"/>
              <w:rPr>
                <w:sz w:val="24"/>
                <w:szCs w:val="24"/>
              </w:rPr>
            </w:pPr>
            <w:r w:rsidRPr="000B130C">
              <w:rPr>
                <w:sz w:val="24"/>
                <w:szCs w:val="24"/>
              </w:rPr>
              <w:t xml:space="preserve">Жалобы на  боль в </w:t>
            </w:r>
            <w:proofErr w:type="spellStart"/>
            <w:r w:rsidRPr="000B130C">
              <w:rPr>
                <w:sz w:val="24"/>
                <w:szCs w:val="24"/>
              </w:rPr>
              <w:t>эпигастральной</w:t>
            </w:r>
            <w:proofErr w:type="spellEnd"/>
            <w:r w:rsidRPr="000B130C">
              <w:rPr>
                <w:sz w:val="24"/>
                <w:szCs w:val="24"/>
              </w:rPr>
              <w:t xml:space="preserve"> области, возникающую  через 3-4 часа после еды, нередко ночью, отрыжку </w:t>
            </w:r>
            <w:proofErr w:type="gramStart"/>
            <w:r w:rsidRPr="000B130C">
              <w:rPr>
                <w:sz w:val="24"/>
                <w:szCs w:val="24"/>
              </w:rPr>
              <w:t>кислым</w:t>
            </w:r>
            <w:proofErr w:type="gramEnd"/>
            <w:r w:rsidRPr="000B130C">
              <w:rPr>
                <w:sz w:val="24"/>
                <w:szCs w:val="24"/>
              </w:rPr>
              <w:t>, изжогу, запоры, похудание. Аппетит сохранен. Больным себя считает около года, однако к врачам не обращался. Работа связана с нервным перенапряжением, много курит. Пациент обеспокоен состоянием своего здоровья, снижением трудоспособности.</w:t>
            </w:r>
          </w:p>
          <w:p w:rsidR="00B075D7" w:rsidRPr="000B130C" w:rsidRDefault="00B075D7" w:rsidP="00DC41DA">
            <w:pPr>
              <w:pStyle w:val="a4"/>
              <w:rPr>
                <w:sz w:val="24"/>
                <w:szCs w:val="24"/>
              </w:rPr>
            </w:pPr>
            <w:r w:rsidRPr="000B130C">
              <w:rPr>
                <w:i/>
                <w:sz w:val="24"/>
                <w:szCs w:val="24"/>
              </w:rPr>
              <w:t>Объективно:</w:t>
            </w:r>
            <w:r w:rsidRPr="000B130C">
              <w:rPr>
                <w:sz w:val="24"/>
                <w:szCs w:val="24"/>
              </w:rPr>
              <w:t xml:space="preserve"> общее состояние удовлетворительное. Кожные покровы бледные, подкожно-жировая клетчатка развита слабо. Со стороны легких и </w:t>
            </w:r>
            <w:proofErr w:type="spellStart"/>
            <w:proofErr w:type="gramStart"/>
            <w:r w:rsidRPr="000B130C">
              <w:rPr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 w:rsidRPr="000B130C">
              <w:rPr>
                <w:sz w:val="24"/>
                <w:szCs w:val="24"/>
              </w:rPr>
              <w:t xml:space="preserve"> системы патологии нет. Язык обложен бело-желтым налетом. При пальпации живота отмечается резкая болезненность справа от средней линии живота выше пупка. Печень и селезенка не пальпируются.</w:t>
            </w:r>
          </w:p>
          <w:p w:rsidR="00B075D7" w:rsidRPr="000B130C" w:rsidRDefault="00B075D7" w:rsidP="00DC41DA">
            <w:pPr>
              <w:pStyle w:val="a4"/>
              <w:rPr>
                <w:sz w:val="24"/>
                <w:szCs w:val="24"/>
              </w:rPr>
            </w:pPr>
            <w:r w:rsidRPr="000B130C">
              <w:rPr>
                <w:sz w:val="24"/>
                <w:szCs w:val="24"/>
              </w:rPr>
              <w:t>Пациенту назначено исследование ФГДС.</w:t>
            </w:r>
          </w:p>
          <w:p w:rsidR="00B075D7" w:rsidRPr="00297CDB" w:rsidRDefault="00B075D7" w:rsidP="00DC41DA">
            <w:pPr>
              <w:pStyle w:val="4"/>
              <w:spacing w:before="0"/>
              <w:ind w:left="454"/>
              <w:rPr>
                <w:i w:val="0"/>
                <w:color w:val="auto"/>
                <w:sz w:val="24"/>
                <w:szCs w:val="24"/>
              </w:rPr>
            </w:pPr>
            <w:r w:rsidRPr="00297CDB">
              <w:rPr>
                <w:color w:val="auto"/>
                <w:sz w:val="24"/>
                <w:szCs w:val="24"/>
              </w:rPr>
              <w:t>Задания</w:t>
            </w:r>
          </w:p>
          <w:p w:rsidR="00B075D7" w:rsidRPr="000B130C" w:rsidRDefault="00B075D7" w:rsidP="00DC41DA">
            <w:pPr>
              <w:pStyle w:val="a3"/>
              <w:spacing w:before="0" w:after="0"/>
              <w:rPr>
                <w:sz w:val="24"/>
                <w:szCs w:val="24"/>
              </w:rPr>
            </w:pPr>
            <w:r w:rsidRPr="000B130C">
              <w:rPr>
                <w:sz w:val="24"/>
                <w:szCs w:val="24"/>
              </w:rPr>
              <w:t>1.</w:t>
            </w:r>
            <w:r w:rsidRPr="000B130C">
              <w:rPr>
                <w:rFonts w:ascii="Cambria Math" w:hAnsi="Cambria Math"/>
                <w:sz w:val="24"/>
                <w:szCs w:val="24"/>
              </w:rPr>
              <w:t> </w:t>
            </w:r>
            <w:r w:rsidRPr="000B130C">
              <w:rPr>
                <w:sz w:val="24"/>
                <w:szCs w:val="24"/>
              </w:rPr>
              <w:t>Выявите проблемы пациента</w:t>
            </w:r>
            <w:r>
              <w:rPr>
                <w:sz w:val="24"/>
                <w:szCs w:val="24"/>
              </w:rPr>
              <w:t>.</w:t>
            </w:r>
          </w:p>
          <w:p w:rsidR="00B075D7" w:rsidRDefault="00B075D7" w:rsidP="00DC41DA">
            <w:pPr>
              <w:pStyle w:val="a3"/>
              <w:spacing w:before="0" w:after="0"/>
              <w:rPr>
                <w:sz w:val="24"/>
                <w:szCs w:val="24"/>
              </w:rPr>
            </w:pPr>
            <w:r w:rsidRPr="000B130C">
              <w:rPr>
                <w:sz w:val="24"/>
                <w:szCs w:val="24"/>
              </w:rPr>
              <w:t>2.</w:t>
            </w:r>
            <w:r w:rsidRPr="000B130C">
              <w:rPr>
                <w:rFonts w:ascii="Cambria Math" w:hAnsi="Cambria Math"/>
                <w:sz w:val="24"/>
                <w:szCs w:val="24"/>
              </w:rPr>
              <w:t> </w:t>
            </w:r>
            <w:r w:rsidRPr="000B130C">
              <w:rPr>
                <w:sz w:val="24"/>
                <w:szCs w:val="24"/>
              </w:rPr>
              <w:t xml:space="preserve"> Составьте план сестринского вмешательства с мотивацией.</w:t>
            </w:r>
          </w:p>
          <w:p w:rsidR="00B075D7" w:rsidRDefault="00B075D7" w:rsidP="00DC41DA">
            <w:pPr>
              <w:pStyle w:val="a3"/>
              <w:spacing w:before="0" w:after="0"/>
              <w:rPr>
                <w:sz w:val="24"/>
                <w:szCs w:val="24"/>
              </w:rPr>
            </w:pPr>
          </w:p>
          <w:p w:rsidR="00B075D7" w:rsidRPr="000713CE" w:rsidRDefault="00B075D7" w:rsidP="00DC41DA">
            <w:pPr>
              <w:pStyle w:val="a3"/>
              <w:spacing w:before="0" w:after="0"/>
              <w:rPr>
                <w:b/>
                <w:sz w:val="24"/>
                <w:szCs w:val="24"/>
              </w:rPr>
            </w:pPr>
            <w:r w:rsidRPr="000713CE">
              <w:rPr>
                <w:b/>
                <w:sz w:val="24"/>
                <w:szCs w:val="24"/>
              </w:rPr>
              <w:t>Часть С.</w:t>
            </w:r>
          </w:p>
          <w:p w:rsidR="00B075D7" w:rsidRPr="000B130C" w:rsidRDefault="00B075D7" w:rsidP="00DC41DA">
            <w:pPr>
              <w:pStyle w:val="a3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ЛФК при сколиозе.</w:t>
            </w:r>
          </w:p>
          <w:p w:rsidR="00B075D7" w:rsidRDefault="00B075D7" w:rsidP="00DC41DA">
            <w:pPr>
              <w:jc w:val="right"/>
              <w:rPr>
                <w:i/>
                <w:sz w:val="22"/>
                <w:szCs w:val="22"/>
              </w:rPr>
            </w:pPr>
          </w:p>
          <w:p w:rsidR="00B075D7" w:rsidRDefault="00B075D7" w:rsidP="00DC41DA">
            <w:pPr>
              <w:jc w:val="right"/>
              <w:rPr>
                <w:i/>
                <w:sz w:val="22"/>
                <w:szCs w:val="22"/>
              </w:rPr>
            </w:pPr>
          </w:p>
          <w:p w:rsidR="00B075D7" w:rsidRPr="00A27EC2" w:rsidRDefault="00B075D7" w:rsidP="00DC41DA">
            <w:pPr>
              <w:jc w:val="right"/>
              <w:rPr>
                <w:sz w:val="22"/>
                <w:szCs w:val="22"/>
              </w:rPr>
            </w:pPr>
            <w:r w:rsidRPr="00A27EC2">
              <w:rPr>
                <w:sz w:val="22"/>
                <w:szCs w:val="22"/>
              </w:rPr>
              <w:t>Преподаватели:                       Никитина М.И.</w:t>
            </w:r>
          </w:p>
          <w:p w:rsidR="00B075D7" w:rsidRDefault="00B075D7" w:rsidP="00DC41DA">
            <w:pPr>
              <w:jc w:val="right"/>
              <w:rPr>
                <w:sz w:val="22"/>
                <w:szCs w:val="22"/>
              </w:rPr>
            </w:pPr>
            <w:proofErr w:type="spellStart"/>
            <w:r w:rsidRPr="00A27EC2">
              <w:rPr>
                <w:sz w:val="22"/>
                <w:szCs w:val="22"/>
              </w:rPr>
              <w:t>Анискевич</w:t>
            </w:r>
            <w:proofErr w:type="spellEnd"/>
            <w:r w:rsidRPr="00A27EC2">
              <w:rPr>
                <w:sz w:val="22"/>
                <w:szCs w:val="22"/>
              </w:rPr>
              <w:t xml:space="preserve"> Т.Н</w:t>
            </w:r>
          </w:p>
          <w:p w:rsidR="00B075D7" w:rsidRPr="00BB2686" w:rsidRDefault="00B075D7" w:rsidP="00DC41DA">
            <w:pPr>
              <w:jc w:val="right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Никитина А.В.</w:t>
            </w:r>
          </w:p>
        </w:tc>
      </w:tr>
    </w:tbl>
    <w:p w:rsidR="007916D4" w:rsidRDefault="007916D4"/>
    <w:sectPr w:rsidR="007916D4" w:rsidSect="00B075D7">
      <w:pgSz w:w="11906" w:h="16838"/>
      <w:pgMar w:top="567" w:right="510" w:bottom="567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7F7C"/>
    <w:multiLevelType w:val="hybridMultilevel"/>
    <w:tmpl w:val="59E29840"/>
    <w:lvl w:ilvl="0" w:tplc="7F0C6CE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C36A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B075D7"/>
    <w:rsid w:val="00001747"/>
    <w:rsid w:val="000054CB"/>
    <w:rsid w:val="00025C1A"/>
    <w:rsid w:val="000415BB"/>
    <w:rsid w:val="00043C2A"/>
    <w:rsid w:val="00047288"/>
    <w:rsid w:val="000609A6"/>
    <w:rsid w:val="000635DC"/>
    <w:rsid w:val="00077E2F"/>
    <w:rsid w:val="000A0B1A"/>
    <w:rsid w:val="000A1B34"/>
    <w:rsid w:val="000C2111"/>
    <w:rsid w:val="000C5663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11550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5377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B5D3F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075D7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5220D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47CE4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75D7"/>
  </w:style>
  <w:style w:type="paragraph" w:styleId="1">
    <w:name w:val="heading 1"/>
    <w:basedOn w:val="a"/>
    <w:next w:val="a"/>
    <w:link w:val="10"/>
    <w:qFormat/>
    <w:rsid w:val="00B075D7"/>
    <w:pPr>
      <w:keepNext/>
      <w:jc w:val="center"/>
      <w:outlineLvl w:val="0"/>
    </w:pPr>
    <w:rPr>
      <w:b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75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75D7"/>
    <w:rPr>
      <w:b/>
      <w:sz w:val="22"/>
    </w:rPr>
  </w:style>
  <w:style w:type="character" w:customStyle="1" w:styleId="40">
    <w:name w:val="Заголовок 4 Знак"/>
    <w:basedOn w:val="a0"/>
    <w:link w:val="4"/>
    <w:uiPriority w:val="9"/>
    <w:semiHidden/>
    <w:rsid w:val="00B075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a3">
    <w:name w:val="задание"/>
    <w:basedOn w:val="a"/>
    <w:rsid w:val="00B075D7"/>
    <w:pPr>
      <w:spacing w:before="20" w:after="20"/>
      <w:ind w:left="681" w:hanging="227"/>
      <w:jc w:val="both"/>
    </w:pPr>
  </w:style>
  <w:style w:type="paragraph" w:customStyle="1" w:styleId="a4">
    <w:name w:val="задача"/>
    <w:basedOn w:val="a"/>
    <w:rsid w:val="00B075D7"/>
    <w:pPr>
      <w:ind w:firstLine="454"/>
      <w:jc w:val="both"/>
    </w:pPr>
  </w:style>
  <w:style w:type="paragraph" w:styleId="a5">
    <w:name w:val="List Paragraph"/>
    <w:basedOn w:val="a"/>
    <w:uiPriority w:val="34"/>
    <w:qFormat/>
    <w:rsid w:val="00B075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848</Words>
  <Characters>4834</Characters>
  <Application>Microsoft Office Word</Application>
  <DocSecurity>0</DocSecurity>
  <Lines>40</Lines>
  <Paragraphs>11</Paragraphs>
  <ScaleCrop>false</ScaleCrop>
  <Company>Microsoft</Company>
  <LinksUpToDate>false</LinksUpToDate>
  <CharactersWithSpaces>5671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2017-03-27T09:48:00Z</dcterms:created>
  <dcterms:modified xsi:type="dcterms:W3CDTF">2017-11-24T07:06:00Z</dcterms:modified>
</cp:coreProperties>
</file>